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543D3" w14:textId="77777777" w:rsidR="004371DE" w:rsidRPr="008E6223" w:rsidRDefault="002A67B4" w:rsidP="004371DE">
      <w:pPr>
        <w:rPr>
          <w:lang w:val="uk-UA"/>
        </w:rPr>
      </w:pPr>
      <w:r>
        <w:rPr>
          <w:sz w:val="20"/>
          <w:lang w:val="uk-UA"/>
        </w:rPr>
        <w:object w:dxaOrig="1440" w:dyaOrig="1440" w14:anchorId="7FEA23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2pt;margin-top:65.75pt;width:34pt;height:48.2pt;z-index:251659264;mso-position-horizontal-relative:margin;mso-position-vertical-relative:page" fillcolor="window">
            <v:imagedata r:id="rId6" o:title=""/>
            <o:lock v:ext="edit" aspectratio="f"/>
            <w10:wrap anchorx="margin" anchory="page"/>
          </v:shape>
          <o:OLEObject Type="Embed" ProgID="Word.Picture.8" ShapeID="_x0000_s1027" DrawAspect="Content" ObjectID="_1834927747" r:id="rId7"/>
        </w:object>
      </w:r>
    </w:p>
    <w:p w14:paraId="60F7CD77" w14:textId="77777777" w:rsidR="004371DE" w:rsidRPr="008E6223" w:rsidRDefault="004371DE" w:rsidP="004371DE">
      <w:pPr>
        <w:rPr>
          <w:lang w:val="uk-UA"/>
        </w:rPr>
      </w:pPr>
    </w:p>
    <w:p w14:paraId="1D9249F1" w14:textId="77777777" w:rsidR="004371DE" w:rsidRPr="008E6223" w:rsidRDefault="004371DE" w:rsidP="004371DE">
      <w:pPr>
        <w:pStyle w:val="1"/>
        <w:rPr>
          <w:szCs w:val="28"/>
          <w:lang w:val="uk-UA"/>
        </w:rPr>
      </w:pPr>
    </w:p>
    <w:p w14:paraId="102B51C2" w14:textId="77777777" w:rsidR="004371DE" w:rsidRPr="008E6223" w:rsidRDefault="004371DE" w:rsidP="004371DE">
      <w:pPr>
        <w:pStyle w:val="1"/>
        <w:rPr>
          <w:szCs w:val="28"/>
          <w:lang w:val="uk-UA"/>
        </w:rPr>
      </w:pPr>
    </w:p>
    <w:p w14:paraId="68EC4396" w14:textId="77777777" w:rsidR="005635E3" w:rsidRPr="00493805" w:rsidRDefault="005635E3" w:rsidP="005635E3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УКРАЇНА</w:t>
      </w:r>
    </w:p>
    <w:p w14:paraId="4AE9AF9A" w14:textId="77777777" w:rsidR="005635E3" w:rsidRPr="00493805" w:rsidRDefault="005635E3" w:rsidP="005635E3">
      <w:pPr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ЖИТОМИРСЬКА МІСЬКА РАДА</w:t>
      </w:r>
    </w:p>
    <w:p w14:paraId="0202862F" w14:textId="77777777" w:rsidR="005635E3" w:rsidRPr="00493805" w:rsidRDefault="005635E3" w:rsidP="005635E3">
      <w:pPr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ВИКОНАВЧИЙ КОМІТЕТ</w:t>
      </w:r>
    </w:p>
    <w:p w14:paraId="35E26761" w14:textId="77777777" w:rsidR="005635E3" w:rsidRPr="00493805" w:rsidRDefault="005635E3" w:rsidP="005635E3">
      <w:pPr>
        <w:jc w:val="center"/>
        <w:rPr>
          <w:b/>
          <w:sz w:val="28"/>
          <w:szCs w:val="28"/>
          <w:lang w:val="uk-UA"/>
        </w:rPr>
      </w:pPr>
    </w:p>
    <w:p w14:paraId="49A4D7D2" w14:textId="77777777" w:rsidR="005635E3" w:rsidRPr="00493805" w:rsidRDefault="005635E3" w:rsidP="005635E3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РІШЕННЯ</w:t>
      </w:r>
    </w:p>
    <w:p w14:paraId="53F86D21" w14:textId="77777777" w:rsidR="004371DE" w:rsidRDefault="004371DE" w:rsidP="004371DE">
      <w:pPr>
        <w:tabs>
          <w:tab w:val="left" w:pos="3900"/>
        </w:tabs>
        <w:jc w:val="center"/>
        <w:rPr>
          <w:b/>
          <w:szCs w:val="28"/>
          <w:lang w:val="uk-UA"/>
        </w:rPr>
      </w:pPr>
    </w:p>
    <w:p w14:paraId="7C7F5CA8" w14:textId="77777777" w:rsidR="004371DE" w:rsidRPr="004E5A52" w:rsidRDefault="004371DE" w:rsidP="004371DE">
      <w:pPr>
        <w:rPr>
          <w:szCs w:val="28"/>
          <w:lang w:val="uk-UA"/>
        </w:rPr>
      </w:pPr>
      <w:r w:rsidRPr="004E5A52">
        <w:rPr>
          <w:szCs w:val="28"/>
          <w:lang w:val="uk-UA"/>
        </w:rPr>
        <w:t>від _____________ №_________</w:t>
      </w:r>
    </w:p>
    <w:p w14:paraId="3D1298C9" w14:textId="77777777" w:rsidR="004371DE" w:rsidRPr="00C05C62" w:rsidRDefault="004371DE" w:rsidP="004371DE">
      <w:pPr>
        <w:rPr>
          <w:lang w:val="uk-UA"/>
        </w:rPr>
      </w:pPr>
      <w:r>
        <w:rPr>
          <w:b/>
          <w:lang w:val="uk-UA"/>
        </w:rPr>
        <w:t xml:space="preserve">                       </w:t>
      </w:r>
      <w:r w:rsidRPr="004E5A52">
        <w:rPr>
          <w:b/>
          <w:lang w:val="uk-UA"/>
        </w:rPr>
        <w:t xml:space="preserve"> </w:t>
      </w:r>
      <w:r w:rsidRPr="00C05C62">
        <w:rPr>
          <w:lang w:val="uk-UA"/>
        </w:rPr>
        <w:t>м. Житомир</w:t>
      </w:r>
    </w:p>
    <w:p w14:paraId="0D7C2553" w14:textId="77777777" w:rsidR="004371DE" w:rsidRPr="008E6223" w:rsidRDefault="004371DE" w:rsidP="004371DE">
      <w:pPr>
        <w:rPr>
          <w:lang w:val="uk-UA"/>
        </w:rPr>
      </w:pPr>
    </w:p>
    <w:p w14:paraId="6EB08D82" w14:textId="77777777" w:rsidR="00701F35" w:rsidRDefault="00701F35" w:rsidP="00A52DAE">
      <w:pPr>
        <w:rPr>
          <w:lang w:val="uk-UA"/>
        </w:rPr>
      </w:pPr>
    </w:p>
    <w:p w14:paraId="0631A273" w14:textId="77777777" w:rsidR="00701F35" w:rsidRDefault="00701F35" w:rsidP="00A52DAE">
      <w:pPr>
        <w:rPr>
          <w:lang w:val="uk-UA"/>
        </w:rPr>
      </w:pPr>
    </w:p>
    <w:p w14:paraId="3931D0BF" w14:textId="77777777" w:rsidR="000F0157" w:rsidRDefault="00503FB7" w:rsidP="000F0157">
      <w:pPr>
        <w:pStyle w:val="3"/>
        <w:spacing w:after="0"/>
        <w:ind w:left="0"/>
        <w:rPr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 xml:space="preserve">Про </w:t>
      </w:r>
      <w:r w:rsidR="000F0157">
        <w:rPr>
          <w:sz w:val="28"/>
          <w:szCs w:val="28"/>
          <w:lang w:val="uk-UA"/>
        </w:rPr>
        <w:t xml:space="preserve">внесення змін до рішення </w:t>
      </w:r>
    </w:p>
    <w:p w14:paraId="168C7B53" w14:textId="77777777" w:rsidR="00A6349C" w:rsidRDefault="000F0157" w:rsidP="000F0157">
      <w:pPr>
        <w:pStyle w:val="3"/>
        <w:spacing w:after="0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</w:t>
      </w:r>
      <w:r w:rsidR="00A634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</w:t>
      </w:r>
    </w:p>
    <w:p w14:paraId="7F80EAF9" w14:textId="50BA4F99" w:rsidR="000F0157" w:rsidRPr="00503FB7" w:rsidRDefault="000F0157" w:rsidP="000F0157">
      <w:pPr>
        <w:pStyle w:val="3"/>
        <w:spacing w:after="0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73297C">
        <w:rPr>
          <w:sz w:val="28"/>
          <w:szCs w:val="28"/>
          <w:lang w:val="uk-UA"/>
        </w:rPr>
        <w:t>03</w:t>
      </w:r>
      <w:r>
        <w:rPr>
          <w:sz w:val="28"/>
          <w:szCs w:val="28"/>
          <w:lang w:val="uk-UA"/>
        </w:rPr>
        <w:t>.0</w:t>
      </w:r>
      <w:r w:rsidR="0073297C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.20</w:t>
      </w:r>
      <w:r w:rsidR="0073297C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 xml:space="preserve"> №</w:t>
      </w:r>
      <w:r w:rsidR="0073297C">
        <w:rPr>
          <w:sz w:val="28"/>
          <w:szCs w:val="28"/>
          <w:lang w:val="uk-UA"/>
        </w:rPr>
        <w:t>1049</w:t>
      </w:r>
    </w:p>
    <w:p w14:paraId="0FC34626" w14:textId="77777777" w:rsidR="00503FB7" w:rsidRPr="00503FB7" w:rsidRDefault="00503FB7" w:rsidP="00503FB7">
      <w:pPr>
        <w:pStyle w:val="3"/>
        <w:spacing w:after="0"/>
        <w:ind w:left="0"/>
        <w:jc w:val="both"/>
        <w:rPr>
          <w:sz w:val="28"/>
          <w:szCs w:val="28"/>
          <w:lang w:val="uk-UA"/>
        </w:rPr>
      </w:pPr>
    </w:p>
    <w:p w14:paraId="5166E4AA" w14:textId="77777777" w:rsidR="00503FB7" w:rsidRPr="00503FB7" w:rsidRDefault="00503FB7" w:rsidP="00503FB7">
      <w:pPr>
        <w:rPr>
          <w:sz w:val="28"/>
          <w:szCs w:val="28"/>
          <w:lang w:val="uk-UA"/>
        </w:rPr>
      </w:pPr>
    </w:p>
    <w:p w14:paraId="735F24D2" w14:textId="378A8F39" w:rsidR="000F0157" w:rsidRDefault="000F0157" w:rsidP="0026472C">
      <w:pPr>
        <w:pStyle w:val="3"/>
        <w:spacing w:after="0"/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26472C">
        <w:rPr>
          <w:sz w:val="28"/>
          <w:szCs w:val="28"/>
          <w:lang w:val="uk-UA"/>
        </w:rPr>
        <w:t xml:space="preserve">покращення координації діяльності виконавчих органів міської ради, підприємств, установ та організацій, </w:t>
      </w:r>
      <w:proofErr w:type="spellStart"/>
      <w:r w:rsidR="0026472C">
        <w:rPr>
          <w:sz w:val="28"/>
          <w:szCs w:val="28"/>
          <w:lang w:val="uk-UA"/>
        </w:rPr>
        <w:t>повʼязаної</w:t>
      </w:r>
      <w:proofErr w:type="spellEnd"/>
      <w:r w:rsidR="0026472C">
        <w:rPr>
          <w:sz w:val="28"/>
          <w:szCs w:val="28"/>
          <w:lang w:val="uk-UA"/>
        </w:rPr>
        <w:t xml:space="preserve"> із забезпеченням техногенно-екологічної безпеки, захисту населення і територій Житомирської міської територіальної громади від наслідків надзвичайних ситуацій</w:t>
      </w:r>
      <w:r>
        <w:rPr>
          <w:sz w:val="28"/>
          <w:szCs w:val="28"/>
          <w:lang w:val="uk-UA"/>
        </w:rPr>
        <w:t>, відповідно до статті 3</w:t>
      </w:r>
      <w:r w:rsidR="0073297C">
        <w:rPr>
          <w:sz w:val="28"/>
          <w:szCs w:val="28"/>
          <w:lang w:val="uk-UA"/>
        </w:rPr>
        <w:t>6</w:t>
      </w:r>
      <w:r w:rsidR="0073297C">
        <w:rPr>
          <w:sz w:val="28"/>
          <w:szCs w:val="28"/>
          <w:vertAlign w:val="superscript"/>
          <w:lang w:val="uk-UA"/>
        </w:rPr>
        <w:t>1</w:t>
      </w:r>
      <w:r>
        <w:rPr>
          <w:sz w:val="28"/>
          <w:szCs w:val="28"/>
          <w:lang w:val="uk-UA"/>
        </w:rPr>
        <w:t xml:space="preserve"> Закону України «Про місцеве </w:t>
      </w:r>
      <w:r>
        <w:rPr>
          <w:color w:val="000000"/>
          <w:sz w:val="28"/>
          <w:szCs w:val="28"/>
          <w:lang w:val="uk-UA"/>
        </w:rPr>
        <w:t>самоврядування в Україні» та</w:t>
      </w:r>
      <w:r w:rsidRPr="000D3DA9">
        <w:rPr>
          <w:color w:val="000000"/>
          <w:sz w:val="28"/>
          <w:szCs w:val="28"/>
          <w:lang w:val="uk-UA"/>
        </w:rPr>
        <w:t xml:space="preserve"> постанови Кабінету Міністрів України від</w:t>
      </w:r>
      <w:r>
        <w:rPr>
          <w:color w:val="FF0000"/>
          <w:sz w:val="28"/>
          <w:szCs w:val="28"/>
          <w:lang w:val="uk-UA"/>
        </w:rPr>
        <w:t xml:space="preserve"> </w:t>
      </w:r>
      <w:r w:rsidRPr="00B70D14">
        <w:rPr>
          <w:color w:val="000000"/>
          <w:sz w:val="28"/>
          <w:szCs w:val="28"/>
          <w:lang w:val="uk-UA"/>
        </w:rPr>
        <w:t>17.06.</w:t>
      </w:r>
      <w:r w:rsidR="0073297C">
        <w:rPr>
          <w:color w:val="000000"/>
          <w:sz w:val="28"/>
          <w:szCs w:val="28"/>
          <w:lang w:val="uk-UA"/>
        </w:rPr>
        <w:t>20</w:t>
      </w:r>
      <w:r w:rsidRPr="00B70D14">
        <w:rPr>
          <w:color w:val="000000"/>
          <w:sz w:val="28"/>
          <w:szCs w:val="28"/>
          <w:lang w:val="uk-UA"/>
        </w:rPr>
        <w:t>15 № 409 «Про затвердження Типового положення про регіональну та місцеву комісію з питань техногенно-екологічної б</w:t>
      </w:r>
      <w:r>
        <w:rPr>
          <w:color w:val="000000"/>
          <w:sz w:val="28"/>
          <w:szCs w:val="28"/>
          <w:lang w:val="uk-UA"/>
        </w:rPr>
        <w:t xml:space="preserve">езпеки і надзвичайних ситуацій» </w:t>
      </w:r>
      <w:r w:rsidRPr="00B70D14">
        <w:rPr>
          <w:color w:val="000000"/>
          <w:sz w:val="28"/>
          <w:szCs w:val="28"/>
          <w:lang w:val="uk-UA"/>
        </w:rPr>
        <w:t>виконавчий комітет міської ради</w:t>
      </w:r>
    </w:p>
    <w:p w14:paraId="24148F0A" w14:textId="77777777" w:rsidR="000F0157" w:rsidRDefault="000F0157" w:rsidP="000F0157">
      <w:pPr>
        <w:rPr>
          <w:lang w:val="uk-UA"/>
        </w:rPr>
      </w:pPr>
    </w:p>
    <w:p w14:paraId="43C04B20" w14:textId="77777777" w:rsidR="000F0157" w:rsidRPr="00503FB7" w:rsidRDefault="000F0157" w:rsidP="000F0157">
      <w:pPr>
        <w:rPr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>ВИРІШИВ:</w:t>
      </w:r>
    </w:p>
    <w:p w14:paraId="430ED1F5" w14:textId="77777777" w:rsidR="000F0157" w:rsidRDefault="000F0157" w:rsidP="000F0157">
      <w:pPr>
        <w:ind w:firstLine="684"/>
        <w:rPr>
          <w:sz w:val="28"/>
          <w:szCs w:val="28"/>
          <w:lang w:val="uk-UA"/>
        </w:rPr>
      </w:pPr>
    </w:p>
    <w:p w14:paraId="2A997AD9" w14:textId="7217BEA5" w:rsidR="000F0157" w:rsidRPr="007273BD" w:rsidRDefault="000F0157" w:rsidP="000F0157">
      <w:pPr>
        <w:pStyle w:val="3"/>
        <w:spacing w:after="0"/>
        <w:ind w:left="0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Pr="007273BD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 xml:space="preserve">Внести зміни </w:t>
      </w:r>
      <w:r w:rsidR="00767249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 xml:space="preserve"> додат</w:t>
      </w:r>
      <w:r w:rsidR="00767249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к 2</w:t>
      </w:r>
      <w:r w:rsidR="00A6349C">
        <w:rPr>
          <w:color w:val="000000"/>
          <w:sz w:val="28"/>
          <w:szCs w:val="28"/>
          <w:lang w:val="uk-UA"/>
        </w:rPr>
        <w:t xml:space="preserve"> до</w:t>
      </w:r>
      <w:r>
        <w:rPr>
          <w:color w:val="000000"/>
          <w:sz w:val="28"/>
          <w:szCs w:val="28"/>
          <w:lang w:val="uk-UA"/>
        </w:rPr>
        <w:t xml:space="preserve"> </w:t>
      </w:r>
      <w:r w:rsidRPr="000F0157">
        <w:rPr>
          <w:color w:val="000000"/>
          <w:sz w:val="28"/>
          <w:szCs w:val="28"/>
          <w:lang w:val="uk-UA"/>
        </w:rPr>
        <w:t>рішення виконавчого комітету</w:t>
      </w:r>
      <w:r w:rsidR="00A6349C">
        <w:rPr>
          <w:color w:val="000000"/>
          <w:sz w:val="28"/>
          <w:szCs w:val="28"/>
          <w:lang w:val="uk-UA"/>
        </w:rPr>
        <w:t xml:space="preserve"> </w:t>
      </w:r>
      <w:r w:rsidRPr="000F0157">
        <w:rPr>
          <w:color w:val="000000"/>
          <w:sz w:val="28"/>
          <w:szCs w:val="28"/>
          <w:lang w:val="uk-UA"/>
        </w:rPr>
        <w:t xml:space="preserve">міської ради від </w:t>
      </w:r>
      <w:r w:rsidR="0073297C">
        <w:rPr>
          <w:color w:val="000000"/>
          <w:sz w:val="28"/>
          <w:szCs w:val="28"/>
          <w:lang w:val="uk-UA"/>
        </w:rPr>
        <w:t>03</w:t>
      </w:r>
      <w:r w:rsidRPr="000F0157">
        <w:rPr>
          <w:color w:val="000000"/>
          <w:sz w:val="28"/>
          <w:szCs w:val="28"/>
          <w:lang w:val="uk-UA"/>
        </w:rPr>
        <w:t>.0</w:t>
      </w:r>
      <w:r w:rsidR="0073297C">
        <w:rPr>
          <w:color w:val="000000"/>
          <w:sz w:val="28"/>
          <w:szCs w:val="28"/>
          <w:lang w:val="uk-UA"/>
        </w:rPr>
        <w:t>7</w:t>
      </w:r>
      <w:r w:rsidRPr="000F0157">
        <w:rPr>
          <w:color w:val="000000"/>
          <w:sz w:val="28"/>
          <w:szCs w:val="28"/>
          <w:lang w:val="uk-UA"/>
        </w:rPr>
        <w:t>.202</w:t>
      </w:r>
      <w:r w:rsidR="0073297C">
        <w:rPr>
          <w:color w:val="000000"/>
          <w:sz w:val="28"/>
          <w:szCs w:val="28"/>
          <w:lang w:val="uk-UA"/>
        </w:rPr>
        <w:t>4</w:t>
      </w:r>
      <w:r w:rsidRPr="000F0157">
        <w:rPr>
          <w:color w:val="000000"/>
          <w:sz w:val="28"/>
          <w:szCs w:val="28"/>
          <w:lang w:val="uk-UA"/>
        </w:rPr>
        <w:t xml:space="preserve"> №</w:t>
      </w:r>
      <w:r w:rsidR="0073297C">
        <w:rPr>
          <w:color w:val="000000"/>
          <w:sz w:val="28"/>
          <w:szCs w:val="28"/>
          <w:lang w:val="uk-UA"/>
        </w:rPr>
        <w:t>1049</w:t>
      </w:r>
      <w:r>
        <w:rPr>
          <w:color w:val="000000"/>
          <w:sz w:val="28"/>
          <w:szCs w:val="28"/>
          <w:lang w:val="uk-UA"/>
        </w:rPr>
        <w:t xml:space="preserve"> </w:t>
      </w:r>
      <w:r w:rsidR="003D5044">
        <w:rPr>
          <w:color w:val="000000"/>
          <w:sz w:val="28"/>
          <w:szCs w:val="28"/>
          <w:lang w:val="uk-UA"/>
        </w:rPr>
        <w:t xml:space="preserve">«Про затвердження Положення та складу </w:t>
      </w:r>
      <w:r w:rsidR="0073297C">
        <w:rPr>
          <w:color w:val="000000"/>
          <w:sz w:val="28"/>
          <w:szCs w:val="28"/>
          <w:lang w:val="uk-UA"/>
        </w:rPr>
        <w:t xml:space="preserve">місцевої </w:t>
      </w:r>
      <w:r w:rsidR="003D5044">
        <w:rPr>
          <w:color w:val="000000"/>
          <w:sz w:val="28"/>
          <w:szCs w:val="28"/>
          <w:lang w:val="uk-UA"/>
        </w:rPr>
        <w:t>комісії з питань техногенно-екологічної безпеки і надзвичайних ситуацій Житомирської міської</w:t>
      </w:r>
      <w:r w:rsidR="0073297C">
        <w:rPr>
          <w:color w:val="000000"/>
          <w:sz w:val="28"/>
          <w:szCs w:val="28"/>
          <w:lang w:val="uk-UA"/>
        </w:rPr>
        <w:t xml:space="preserve"> </w:t>
      </w:r>
      <w:r w:rsidR="003D5044">
        <w:rPr>
          <w:color w:val="000000"/>
          <w:sz w:val="28"/>
          <w:szCs w:val="28"/>
          <w:lang w:val="uk-UA"/>
        </w:rPr>
        <w:t xml:space="preserve">територіальної громади» </w:t>
      </w:r>
      <w:r>
        <w:rPr>
          <w:color w:val="000000"/>
          <w:sz w:val="28"/>
          <w:szCs w:val="28"/>
          <w:lang w:val="uk-UA"/>
        </w:rPr>
        <w:t>та з</w:t>
      </w:r>
      <w:r w:rsidRPr="007273BD">
        <w:rPr>
          <w:color w:val="000000"/>
          <w:sz w:val="28"/>
          <w:szCs w:val="28"/>
          <w:lang w:val="uk-UA"/>
        </w:rPr>
        <w:t>атвердити склад</w:t>
      </w:r>
      <w:r w:rsidR="00125AFE">
        <w:rPr>
          <w:color w:val="000000"/>
          <w:sz w:val="28"/>
          <w:szCs w:val="28"/>
          <w:lang w:val="uk-UA"/>
        </w:rPr>
        <w:t xml:space="preserve"> місцевої </w:t>
      </w:r>
      <w:r w:rsidRPr="007273BD">
        <w:rPr>
          <w:color w:val="000000"/>
          <w:sz w:val="28"/>
          <w:szCs w:val="28"/>
          <w:lang w:val="uk-UA"/>
        </w:rPr>
        <w:t>комісії з питань техногенно-екологічної безпеки і надзвичайних ситуацій Житомирської міської територіальної громади</w:t>
      </w:r>
      <w:r w:rsidR="00767249">
        <w:rPr>
          <w:color w:val="000000"/>
          <w:sz w:val="28"/>
          <w:szCs w:val="28"/>
          <w:lang w:val="uk-UA"/>
        </w:rPr>
        <w:t xml:space="preserve"> згідно з додатком,</w:t>
      </w:r>
      <w:r w:rsidRPr="007273B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що додається</w:t>
      </w:r>
      <w:r w:rsidRPr="007273BD">
        <w:rPr>
          <w:color w:val="000000"/>
          <w:sz w:val="28"/>
          <w:szCs w:val="28"/>
          <w:lang w:val="uk-UA"/>
        </w:rPr>
        <w:t>.</w:t>
      </w:r>
    </w:p>
    <w:p w14:paraId="5D0A9E50" w14:textId="77777777" w:rsidR="00E038B5" w:rsidRPr="00701F35" w:rsidRDefault="000F0157" w:rsidP="00E038B5">
      <w:pPr>
        <w:pStyle w:val="3"/>
        <w:spacing w:after="0"/>
        <w:ind w:left="0" w:firstLine="6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038B5" w:rsidRPr="008E6223">
        <w:rPr>
          <w:sz w:val="28"/>
          <w:szCs w:val="28"/>
          <w:lang w:val="uk-UA"/>
        </w:rPr>
        <w:t xml:space="preserve">. </w:t>
      </w:r>
      <w:r w:rsidR="00E038B5" w:rsidRPr="00701F35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9A1D50">
        <w:rPr>
          <w:sz w:val="28"/>
          <w:szCs w:val="28"/>
          <w:lang w:val="uk-UA"/>
        </w:rPr>
        <w:t xml:space="preserve">Сергія </w:t>
      </w:r>
      <w:r w:rsidR="00E038B5">
        <w:rPr>
          <w:sz w:val="28"/>
          <w:szCs w:val="28"/>
          <w:lang w:val="uk-UA"/>
        </w:rPr>
        <w:t>Кондратюка.</w:t>
      </w:r>
    </w:p>
    <w:p w14:paraId="7B6847D6" w14:textId="77777777" w:rsidR="00E038B5" w:rsidRPr="00E038B5" w:rsidRDefault="00E038B5" w:rsidP="00E038B5">
      <w:pPr>
        <w:pStyle w:val="3"/>
        <w:spacing w:after="0"/>
        <w:ind w:left="0" w:firstLine="684"/>
        <w:jc w:val="both"/>
        <w:rPr>
          <w:sz w:val="28"/>
          <w:szCs w:val="28"/>
          <w:lang w:val="uk-UA"/>
        </w:rPr>
      </w:pPr>
    </w:p>
    <w:p w14:paraId="6A98E8B5" w14:textId="77777777" w:rsidR="00E038B5" w:rsidRPr="00E038B5" w:rsidRDefault="00E038B5" w:rsidP="00E038B5">
      <w:pPr>
        <w:tabs>
          <w:tab w:val="left" w:pos="7068"/>
        </w:tabs>
        <w:ind w:firstLine="684"/>
        <w:rPr>
          <w:sz w:val="28"/>
          <w:szCs w:val="28"/>
          <w:lang w:val="uk-UA"/>
        </w:rPr>
      </w:pPr>
    </w:p>
    <w:p w14:paraId="07244D49" w14:textId="77777777" w:rsidR="00E038B5" w:rsidRPr="00E038B5" w:rsidRDefault="00E038B5" w:rsidP="00E038B5">
      <w:pPr>
        <w:tabs>
          <w:tab w:val="left" w:pos="7068"/>
        </w:tabs>
        <w:ind w:firstLine="684"/>
        <w:rPr>
          <w:sz w:val="28"/>
          <w:szCs w:val="28"/>
          <w:lang w:val="uk-UA"/>
        </w:rPr>
      </w:pPr>
    </w:p>
    <w:p w14:paraId="16B5A1B8" w14:textId="35B02165" w:rsidR="00E038B5" w:rsidRPr="00E038B5" w:rsidRDefault="0073297C" w:rsidP="00E038B5">
      <w:pPr>
        <w:tabs>
          <w:tab w:val="left" w:pos="706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         Галина ШИМАНСЬКА</w:t>
      </w:r>
    </w:p>
    <w:p w14:paraId="5109CC29" w14:textId="77777777" w:rsidR="00701F35" w:rsidRPr="00E038B5" w:rsidRDefault="00701F35" w:rsidP="00E038B5">
      <w:pPr>
        <w:tabs>
          <w:tab w:val="left" w:pos="7068"/>
        </w:tabs>
        <w:ind w:firstLine="684"/>
        <w:rPr>
          <w:sz w:val="28"/>
          <w:szCs w:val="28"/>
          <w:lang w:val="uk-UA"/>
        </w:rPr>
      </w:pPr>
    </w:p>
    <w:sectPr w:rsidR="00701F35" w:rsidRPr="00E038B5" w:rsidSect="004A3473">
      <w:headerReference w:type="default" r:id="rId8"/>
      <w:foot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344E7" w14:textId="77777777" w:rsidR="00D74AED" w:rsidRDefault="00D74AED" w:rsidP="004A3473">
      <w:r>
        <w:separator/>
      </w:r>
    </w:p>
  </w:endnote>
  <w:endnote w:type="continuationSeparator" w:id="0">
    <w:p w14:paraId="5E21B7E9" w14:textId="77777777" w:rsidR="00D74AED" w:rsidRDefault="00D74AED" w:rsidP="004A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3CEA7" w14:textId="77777777" w:rsidR="004A3473" w:rsidRPr="004A3473" w:rsidRDefault="004A3473">
    <w:pPr>
      <w:pStyle w:val="a8"/>
      <w:jc w:val="center"/>
      <w:rPr>
        <w:sz w:val="28"/>
        <w:szCs w:val="28"/>
      </w:rPr>
    </w:pPr>
  </w:p>
  <w:p w14:paraId="0A1B7CAA" w14:textId="77777777" w:rsidR="004A3473" w:rsidRDefault="004A347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1DEAA" w14:textId="77777777" w:rsidR="00D74AED" w:rsidRDefault="00D74AED" w:rsidP="004A3473">
      <w:r>
        <w:separator/>
      </w:r>
    </w:p>
  </w:footnote>
  <w:footnote w:type="continuationSeparator" w:id="0">
    <w:p w14:paraId="78373220" w14:textId="77777777" w:rsidR="00D74AED" w:rsidRDefault="00D74AED" w:rsidP="004A3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25390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17BB0EF" w14:textId="77777777" w:rsidR="004007B2" w:rsidRPr="004007B2" w:rsidRDefault="004007B2" w:rsidP="004007B2">
        <w:pPr>
          <w:pStyle w:val="a6"/>
          <w:tabs>
            <w:tab w:val="clear" w:pos="4677"/>
          </w:tabs>
          <w:jc w:val="center"/>
          <w:rPr>
            <w:sz w:val="28"/>
            <w:szCs w:val="28"/>
          </w:rPr>
        </w:pPr>
        <w:r w:rsidRPr="004007B2">
          <w:rPr>
            <w:sz w:val="28"/>
            <w:szCs w:val="28"/>
          </w:rPr>
          <w:fldChar w:fldCharType="begin"/>
        </w:r>
        <w:r w:rsidRPr="004007B2">
          <w:rPr>
            <w:sz w:val="28"/>
            <w:szCs w:val="28"/>
          </w:rPr>
          <w:instrText>PAGE   \* MERGEFORMAT</w:instrText>
        </w:r>
        <w:r w:rsidRPr="004007B2">
          <w:rPr>
            <w:sz w:val="28"/>
            <w:szCs w:val="28"/>
          </w:rPr>
          <w:fldChar w:fldCharType="separate"/>
        </w:r>
        <w:r w:rsidR="000F0157">
          <w:rPr>
            <w:noProof/>
            <w:sz w:val="28"/>
            <w:szCs w:val="28"/>
          </w:rPr>
          <w:t>2</w:t>
        </w:r>
        <w:r w:rsidRPr="004007B2">
          <w:rPr>
            <w:sz w:val="28"/>
            <w:szCs w:val="28"/>
          </w:rPr>
          <w:fldChar w:fldCharType="end"/>
        </w:r>
      </w:p>
    </w:sdtContent>
  </w:sdt>
  <w:p w14:paraId="113F9918" w14:textId="77777777" w:rsidR="004007B2" w:rsidRDefault="004007B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2BF"/>
    <w:rsid w:val="000F0157"/>
    <w:rsid w:val="00125AFE"/>
    <w:rsid w:val="0013214B"/>
    <w:rsid w:val="002104CA"/>
    <w:rsid w:val="00221A0B"/>
    <w:rsid w:val="002253A2"/>
    <w:rsid w:val="0026472C"/>
    <w:rsid w:val="00283083"/>
    <w:rsid w:val="00295260"/>
    <w:rsid w:val="002A67B4"/>
    <w:rsid w:val="002B22BF"/>
    <w:rsid w:val="002B606C"/>
    <w:rsid w:val="003A2B04"/>
    <w:rsid w:val="003B373A"/>
    <w:rsid w:val="003D5044"/>
    <w:rsid w:val="004007B2"/>
    <w:rsid w:val="004371DE"/>
    <w:rsid w:val="004660F4"/>
    <w:rsid w:val="00493805"/>
    <w:rsid w:val="004961BD"/>
    <w:rsid w:val="00497E04"/>
    <w:rsid w:val="004A3473"/>
    <w:rsid w:val="00503FB7"/>
    <w:rsid w:val="005312A1"/>
    <w:rsid w:val="005635E3"/>
    <w:rsid w:val="005A001E"/>
    <w:rsid w:val="005F3649"/>
    <w:rsid w:val="006528DE"/>
    <w:rsid w:val="00674386"/>
    <w:rsid w:val="006C421D"/>
    <w:rsid w:val="006E2FE2"/>
    <w:rsid w:val="00701F35"/>
    <w:rsid w:val="0073297C"/>
    <w:rsid w:val="00767249"/>
    <w:rsid w:val="0079039E"/>
    <w:rsid w:val="00792DFC"/>
    <w:rsid w:val="009A1D50"/>
    <w:rsid w:val="009D5A89"/>
    <w:rsid w:val="00A52DAE"/>
    <w:rsid w:val="00A6349C"/>
    <w:rsid w:val="00B52459"/>
    <w:rsid w:val="00BD3F56"/>
    <w:rsid w:val="00C037AB"/>
    <w:rsid w:val="00C62293"/>
    <w:rsid w:val="00D74AED"/>
    <w:rsid w:val="00DA7E81"/>
    <w:rsid w:val="00E038B5"/>
    <w:rsid w:val="00E960D7"/>
    <w:rsid w:val="00EA6038"/>
    <w:rsid w:val="00EB7D77"/>
    <w:rsid w:val="00F22708"/>
    <w:rsid w:val="00F72242"/>
    <w:rsid w:val="00F85E8D"/>
    <w:rsid w:val="00FB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2346D34"/>
  <w15:chartTrackingRefBased/>
  <w15:docId w15:val="{1E8BC9FF-1B15-4C44-9D95-08AEC2AF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371DE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01F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1F3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3">
    <w:name w:val="Strong"/>
    <w:qFormat/>
    <w:rsid w:val="00701F3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01F3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1F3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A34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347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4A34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347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4371DE"/>
    <w:rPr>
      <w:rFonts w:ascii="Times New Roman" w:eastAsia="Times New Roman" w:hAnsi="Times New Roman" w:cs="Times New Roman"/>
      <w:b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956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Каленский</cp:lastModifiedBy>
  <cp:revision>28</cp:revision>
  <cp:lastPrinted>2026-03-13T13:23:00Z</cp:lastPrinted>
  <dcterms:created xsi:type="dcterms:W3CDTF">2018-10-19T09:29:00Z</dcterms:created>
  <dcterms:modified xsi:type="dcterms:W3CDTF">2026-03-13T15:22:00Z</dcterms:modified>
</cp:coreProperties>
</file>